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cs="宋体"/>
          <w:b/>
          <w:bCs/>
          <w:color w:val="auto"/>
          <w:spacing w:val="40"/>
          <w:sz w:val="36"/>
          <w:szCs w:val="36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5：   </w:t>
      </w:r>
      <w:bookmarkStart w:id="0" w:name="_GoBack"/>
      <w:r>
        <w:rPr>
          <w:rFonts w:hint="eastAsia" w:ascii="宋体" w:hAnsi="宋体" w:cs="宋体"/>
          <w:b/>
          <w:bCs/>
          <w:color w:val="auto"/>
          <w:spacing w:val="40"/>
          <w:sz w:val="36"/>
          <w:szCs w:val="36"/>
        </w:rPr>
        <w:t>温州市</w:t>
      </w:r>
      <w:r>
        <w:rPr>
          <w:rFonts w:hint="eastAsia" w:ascii="宋体" w:hAnsi="宋体" w:cs="宋体"/>
          <w:b/>
          <w:bCs/>
          <w:color w:val="auto"/>
          <w:spacing w:val="40"/>
          <w:sz w:val="36"/>
          <w:szCs w:val="36"/>
          <w:lang w:eastAsia="zh-CN"/>
        </w:rPr>
        <w:t>优秀</w:t>
      </w:r>
      <w:r>
        <w:rPr>
          <w:rFonts w:hint="eastAsia" w:ascii="宋体" w:hAnsi="宋体" w:cs="宋体"/>
          <w:b/>
          <w:bCs/>
          <w:color w:val="auto"/>
          <w:spacing w:val="40"/>
          <w:sz w:val="36"/>
          <w:szCs w:val="36"/>
        </w:rPr>
        <w:t>桩基工程质量评定意见表</w:t>
      </w:r>
      <w:bookmarkEnd w:id="0"/>
    </w:p>
    <w:p>
      <w:pPr>
        <w:spacing w:line="240" w:lineRule="exact"/>
        <w:ind w:firstLine="883"/>
        <w:jc w:val="center"/>
        <w:rPr>
          <w:rFonts w:ascii="宋体" w:hAnsi="宋体" w:cs="宋体"/>
          <w:b/>
          <w:bCs/>
          <w:color w:val="auto"/>
          <w:spacing w:val="40"/>
          <w:sz w:val="36"/>
          <w:szCs w:val="36"/>
        </w:rPr>
      </w:pPr>
    </w:p>
    <w:tbl>
      <w:tblPr>
        <w:tblStyle w:val="4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76"/>
        <w:gridCol w:w="225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工程名称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建筑面积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工程地址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开工时间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桩基类型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施工许可证号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质量监督单位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9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施工单位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    见</w:t>
            </w:r>
          </w:p>
        </w:tc>
        <w:tc>
          <w:tcPr>
            <w:tcW w:w="8406" w:type="dxa"/>
            <w:gridSpan w:val="3"/>
            <w:noWrap w:val="0"/>
            <w:vAlign w:val="bottom"/>
          </w:tcPr>
          <w:p>
            <w:pPr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参建（分包）单位：                                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9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406" w:type="dxa"/>
            <w:gridSpan w:val="3"/>
            <w:noWrap w:val="0"/>
            <w:vAlign w:val="bottom"/>
          </w:tcPr>
          <w:p>
            <w:pPr>
              <w:ind w:firstLine="0" w:firstLineChars="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承建（总包）单位：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监理单位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    见</w:t>
            </w:r>
          </w:p>
        </w:tc>
        <w:tc>
          <w:tcPr>
            <w:tcW w:w="8406" w:type="dxa"/>
            <w:gridSpan w:val="3"/>
            <w:noWrap w:val="0"/>
            <w:vAlign w:val="bottom"/>
          </w:tcPr>
          <w:p>
            <w:pPr>
              <w:ind w:firstLine="0" w:firstLineChars="0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建设单位</w:t>
            </w: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意    见</w:t>
            </w:r>
          </w:p>
        </w:tc>
        <w:tc>
          <w:tcPr>
            <w:tcW w:w="8406" w:type="dxa"/>
            <w:gridSpan w:val="3"/>
            <w:noWrap w:val="0"/>
            <w:vAlign w:val="bottom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</w:t>
            </w:r>
          </w:p>
          <w:p>
            <w:pPr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ind w:firstLine="0" w:firstLineChars="0"/>
        <w:rPr>
          <w:rFonts w:hint="eastAsia"/>
          <w:color w:val="auto"/>
          <w:sz w:val="32"/>
          <w:szCs w:val="32"/>
        </w:rPr>
      </w:pPr>
    </w:p>
    <w:p/>
    <w:sectPr>
      <w:headerReference r:id="rId5" w:type="default"/>
      <w:footerReference r:id="rId6" w:type="default"/>
      <w:pgSz w:w="11906" w:h="16838"/>
      <w:pgMar w:top="1440" w:right="1179" w:bottom="1134" w:left="1179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21</w: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</w:docVars>
  <w:rsids>
    <w:rsidRoot w:val="0BEC5DD6"/>
    <w:rsid w:val="0BE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2022-05-11T01:31:00Z</dcterms:created>
  <dc:creator>小娟</dc:creator>
  <cp:lastModifiedBy>小娟</cp:lastModifiedBy>
  <dcterms:modified xsi:type="dcterms:W3CDTF">2022-05-11T01:32:25Z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84E37644D57349C1B874EDBCD66D7AE5</vt:lpwstr>
  </property>
</Properties>
</file>